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2" w:rsidRDefault="00B06E52" w:rsidP="00B06E52">
      <w:pPr>
        <w:tabs>
          <w:tab w:val="left" w:pos="6804"/>
        </w:tabs>
        <w:spacing w:line="360" w:lineRule="auto"/>
        <w:ind w:right="-23"/>
        <w:jc w:val="right"/>
        <w:rPr>
          <w:sz w:val="30"/>
          <w:szCs w:val="30"/>
        </w:rPr>
      </w:pPr>
    </w:p>
    <w:p w:rsidR="00B06E52" w:rsidRDefault="00B06E52" w:rsidP="00B06E52">
      <w:pPr>
        <w:pStyle w:val="a5"/>
        <w:jc w:val="center"/>
        <w:rPr>
          <w:rFonts w:ascii="Times New Roman" w:hAnsi="Times New Roman"/>
          <w:bCs/>
          <w:sz w:val="30"/>
          <w:szCs w:val="30"/>
        </w:rPr>
      </w:pPr>
      <w:bookmarkStart w:id="0" w:name="_Hlk93415740"/>
      <w:r>
        <w:rPr>
          <w:rFonts w:ascii="Times New Roman" w:hAnsi="Times New Roman"/>
          <w:bCs/>
          <w:sz w:val="30"/>
          <w:szCs w:val="30"/>
        </w:rPr>
        <w:t>Информация  о развитии  образовательного туризма</w:t>
      </w:r>
    </w:p>
    <w:p w:rsidR="00B06E52" w:rsidRDefault="00B06E52" w:rsidP="00B06E52">
      <w:pPr>
        <w:pStyle w:val="a5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 учреждении образования </w:t>
      </w:r>
      <w:bookmarkEnd w:id="0"/>
      <w:r>
        <w:rPr>
          <w:rFonts w:ascii="Times New Roman" w:hAnsi="Times New Roman"/>
          <w:bCs/>
          <w:sz w:val="30"/>
          <w:szCs w:val="30"/>
        </w:rPr>
        <w:t xml:space="preserve"> «Полоцкая государственная гимназия №2»</w:t>
      </w:r>
    </w:p>
    <w:p w:rsidR="00D72FED" w:rsidRPr="00D72FED" w:rsidRDefault="00D72FED" w:rsidP="00D72FE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 xml:space="preserve">За период с 1 </w:t>
      </w:r>
      <w:r w:rsidR="003F326D"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 w:rsidRPr="00D72FED">
        <w:rPr>
          <w:rFonts w:ascii="Times New Roman" w:hAnsi="Times New Roman" w:cs="Times New Roman"/>
          <w:sz w:val="28"/>
          <w:szCs w:val="28"/>
          <w:lang w:val="be-BY"/>
        </w:rPr>
        <w:t xml:space="preserve"> по </w:t>
      </w:r>
      <w:r w:rsidR="003F326D">
        <w:rPr>
          <w:rFonts w:ascii="Times New Roman" w:hAnsi="Times New Roman" w:cs="Times New Roman"/>
          <w:sz w:val="28"/>
          <w:szCs w:val="28"/>
          <w:lang w:val="be-BY"/>
        </w:rPr>
        <w:t>25сентября</w:t>
      </w:r>
      <w:r w:rsidRPr="00D72FED">
        <w:rPr>
          <w:rFonts w:ascii="Times New Roman" w:hAnsi="Times New Roman" w:cs="Times New Roman"/>
          <w:sz w:val="28"/>
          <w:szCs w:val="28"/>
          <w:lang w:val="be-BY"/>
        </w:rPr>
        <w:t xml:space="preserve"> 2022 года</w:t>
      </w:r>
    </w:p>
    <w:p w:rsidR="00D72FED" w:rsidRPr="00D72FED" w:rsidRDefault="00D72FED" w:rsidP="00D72FE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1. Туриско-экскурсионная деятельностьв учреждении образования</w:t>
      </w:r>
    </w:p>
    <w:tbl>
      <w:tblPr>
        <w:tblStyle w:val="a3"/>
        <w:tblW w:w="0" w:type="auto"/>
        <w:tblLook w:val="04A0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D72FED" w:rsidRPr="00D72FED" w:rsidTr="009E5ED7">
        <w:trPr>
          <w:trHeight w:val="539"/>
        </w:trPr>
        <w:tc>
          <w:tcPr>
            <w:tcW w:w="3076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Общее 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7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региону</w:t>
            </w:r>
          </w:p>
        </w:tc>
        <w:tc>
          <w:tcPr>
            <w:tcW w:w="307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Межрегиональные</w:t>
            </w:r>
          </w:p>
        </w:tc>
        <w:tc>
          <w:tcPr>
            <w:tcW w:w="307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республике</w:t>
            </w:r>
          </w:p>
        </w:tc>
        <w:tc>
          <w:tcPr>
            <w:tcW w:w="307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пределами Республики Беларусь</w:t>
            </w:r>
          </w:p>
        </w:tc>
      </w:tr>
      <w:tr w:rsidR="00D72FED" w:rsidRPr="00D72FED" w:rsidTr="009E5ED7">
        <w:tc>
          <w:tcPr>
            <w:tcW w:w="1538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8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походов/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походов/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походов/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походов/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походов/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</w:tr>
      <w:tr w:rsidR="00D72FED" w:rsidRPr="00D72FED" w:rsidTr="009E5ED7">
        <w:tc>
          <w:tcPr>
            <w:tcW w:w="1538" w:type="dxa"/>
          </w:tcPr>
          <w:p w:rsidR="00D72FED" w:rsidRPr="00D72FED" w:rsidRDefault="00DA0690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19/529</w:t>
            </w:r>
          </w:p>
        </w:tc>
        <w:tc>
          <w:tcPr>
            <w:tcW w:w="1538" w:type="dxa"/>
          </w:tcPr>
          <w:p w:rsidR="00D72FED" w:rsidRPr="00D72FED" w:rsidRDefault="00DA0690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72FED" w:rsidRPr="00D72FED" w:rsidRDefault="00D22FCC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DA0690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D72FED" w:rsidRPr="00D72FED" w:rsidRDefault="00D22FCC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6/335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D72FED" w:rsidRPr="00D72FED" w:rsidRDefault="00DA0690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7/289</w:t>
            </w:r>
          </w:p>
        </w:tc>
        <w:tc>
          <w:tcPr>
            <w:tcW w:w="1539" w:type="dxa"/>
          </w:tcPr>
          <w:p w:rsidR="00D72FED" w:rsidRPr="00D72FED" w:rsidRDefault="00DA0690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72FED" w:rsidRPr="00D72FED" w:rsidRDefault="00DA0690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1539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2FED" w:rsidRPr="00D72FED" w:rsidRDefault="00D72FED" w:rsidP="00D72FE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FED" w:rsidRPr="00D72FED" w:rsidRDefault="00D72FED" w:rsidP="00D72FE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 xml:space="preserve"> 2.Организация экскурсий на предприятия (в организации) для учащихся учреждения образования</w:t>
      </w:r>
    </w:p>
    <w:tbl>
      <w:tblPr>
        <w:tblStyle w:val="a3"/>
        <w:tblW w:w="0" w:type="auto"/>
        <w:tblLook w:val="04A0"/>
      </w:tblPr>
      <w:tblGrid>
        <w:gridCol w:w="2561"/>
        <w:gridCol w:w="2567"/>
        <w:gridCol w:w="2562"/>
        <w:gridCol w:w="2567"/>
        <w:gridCol w:w="2563"/>
        <w:gridCol w:w="2568"/>
      </w:tblGrid>
      <w:tr w:rsidR="00D72FED" w:rsidRPr="00D72FED" w:rsidTr="009E5ED7">
        <w:tc>
          <w:tcPr>
            <w:tcW w:w="512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Общее 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29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предприятия</w:t>
            </w:r>
          </w:p>
        </w:tc>
        <w:tc>
          <w:tcPr>
            <w:tcW w:w="5131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организации</w:t>
            </w:r>
          </w:p>
        </w:tc>
      </w:tr>
      <w:tr w:rsidR="00D72FED" w:rsidRPr="00D72FED" w:rsidTr="009E5ED7">
        <w:trPr>
          <w:trHeight w:val="354"/>
        </w:trPr>
        <w:tc>
          <w:tcPr>
            <w:tcW w:w="2561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</w:t>
            </w:r>
          </w:p>
        </w:tc>
        <w:tc>
          <w:tcPr>
            <w:tcW w:w="2567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2562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</w:t>
            </w:r>
          </w:p>
        </w:tc>
        <w:tc>
          <w:tcPr>
            <w:tcW w:w="2567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  <w:tc>
          <w:tcPr>
            <w:tcW w:w="2563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экскурсий</w:t>
            </w:r>
          </w:p>
        </w:tc>
        <w:tc>
          <w:tcPr>
            <w:tcW w:w="2568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участников</w:t>
            </w:r>
          </w:p>
        </w:tc>
      </w:tr>
      <w:tr w:rsidR="00D72FED" w:rsidRPr="00D72FED" w:rsidTr="009E5ED7">
        <w:tc>
          <w:tcPr>
            <w:tcW w:w="2561" w:type="dxa"/>
          </w:tcPr>
          <w:p w:rsidR="00D72FED" w:rsidRPr="00D72FED" w:rsidRDefault="00C96626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D72FED" w:rsidRPr="00D72FED" w:rsidRDefault="00C96626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62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D72FED" w:rsidRPr="00D72FED" w:rsidRDefault="00C96626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D72FED" w:rsidRPr="00D72FED" w:rsidRDefault="00C96626" w:rsidP="00C96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D72FED" w:rsidRPr="00D72FED" w:rsidRDefault="00D72FED" w:rsidP="00D72FE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72FED">
        <w:rPr>
          <w:rFonts w:ascii="Times New Roman" w:hAnsi="Times New Roman" w:cs="Times New Roman"/>
          <w:sz w:val="28"/>
          <w:szCs w:val="28"/>
          <w:lang w:val="be-BY"/>
        </w:rPr>
        <w:tab/>
        <w:t>перечислите наиболее значимые предприятия, которые посетили учащиеся:</w:t>
      </w:r>
    </w:p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FED" w:rsidRPr="00D72FED" w:rsidRDefault="00D72FED" w:rsidP="00D72FE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3. Количество проведённых экскурсий в рамках пилотного проекта по организации для учащихся 10-11 классов за данный период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D72FED" w:rsidRPr="00D72FED" w:rsidTr="009E5ED7">
        <w:tc>
          <w:tcPr>
            <w:tcW w:w="520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5205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Количество экскурсий</w:t>
            </w:r>
          </w:p>
        </w:tc>
        <w:tc>
          <w:tcPr>
            <w:tcW w:w="5205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Количество участников</w:t>
            </w:r>
          </w:p>
        </w:tc>
      </w:tr>
      <w:tr w:rsidR="00D72FED" w:rsidRPr="00D72FED" w:rsidTr="009E5ED7">
        <w:tc>
          <w:tcPr>
            <w:tcW w:w="5204" w:type="dxa"/>
          </w:tcPr>
          <w:p w:rsidR="00D72FED" w:rsidRPr="00D72FED" w:rsidRDefault="00C96626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Витебская область</w:t>
            </w:r>
          </w:p>
        </w:tc>
        <w:tc>
          <w:tcPr>
            <w:tcW w:w="5205" w:type="dxa"/>
          </w:tcPr>
          <w:p w:rsidR="00D72FED" w:rsidRPr="00D72FED" w:rsidRDefault="0029735A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205" w:type="dxa"/>
          </w:tcPr>
          <w:p w:rsidR="00D72FED" w:rsidRPr="00D72FED" w:rsidRDefault="0029735A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77</w:t>
            </w:r>
          </w:p>
        </w:tc>
      </w:tr>
    </w:tbl>
    <w:p w:rsidR="0029735A" w:rsidRDefault="00C96626" w:rsidP="00297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626">
        <w:rPr>
          <w:rFonts w:ascii="Times New Roman" w:hAnsi="Times New Roman" w:cs="Times New Roman"/>
          <w:sz w:val="28"/>
          <w:szCs w:val="28"/>
        </w:rPr>
        <w:t xml:space="preserve">Посещение УК </w:t>
      </w:r>
      <w:r w:rsidRPr="00C96626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C96626">
        <w:rPr>
          <w:rFonts w:ascii="Times New Roman" w:hAnsi="Times New Roman" w:cs="Times New Roman"/>
          <w:sz w:val="28"/>
          <w:szCs w:val="28"/>
        </w:rPr>
        <w:t xml:space="preserve">Музей Героя Советского    Союза М.Ф. </w:t>
      </w:r>
      <w:proofErr w:type="spellStart"/>
      <w:r w:rsidRPr="00C96626">
        <w:rPr>
          <w:rFonts w:ascii="Times New Roman" w:hAnsi="Times New Roman" w:cs="Times New Roman"/>
          <w:sz w:val="28"/>
          <w:szCs w:val="28"/>
        </w:rPr>
        <w:t>Шмырёва</w:t>
      </w:r>
      <w:proofErr w:type="spellEnd"/>
      <w:r w:rsidRPr="00C96626">
        <w:rPr>
          <w:rFonts w:ascii="Times New Roman" w:hAnsi="Times New Roman" w:cs="Times New Roman"/>
          <w:kern w:val="36"/>
          <w:sz w:val="28"/>
          <w:szCs w:val="28"/>
        </w:rPr>
        <w:t xml:space="preserve">», </w:t>
      </w:r>
      <w:r w:rsidRPr="00C96626">
        <w:rPr>
          <w:rFonts w:ascii="Times New Roman" w:hAnsi="Times New Roman" w:cs="Times New Roman"/>
          <w:sz w:val="28"/>
          <w:szCs w:val="28"/>
        </w:rPr>
        <w:t xml:space="preserve">УК </w:t>
      </w:r>
      <w:r w:rsidRPr="00C96626">
        <w:rPr>
          <w:rFonts w:ascii="Times New Roman" w:hAnsi="Times New Roman" w:cs="Times New Roman"/>
          <w:kern w:val="36"/>
          <w:sz w:val="28"/>
          <w:szCs w:val="28"/>
        </w:rPr>
        <w:t xml:space="preserve">«Витебский областной  краеведческий музей» экскурсии «Памяти патриотам </w:t>
      </w:r>
      <w:proofErr w:type="spellStart"/>
      <w:r w:rsidRPr="00C96626">
        <w:rPr>
          <w:rFonts w:ascii="Times New Roman" w:hAnsi="Times New Roman" w:cs="Times New Roman"/>
          <w:kern w:val="36"/>
          <w:sz w:val="28"/>
          <w:szCs w:val="28"/>
        </w:rPr>
        <w:t>Витебщины</w:t>
      </w:r>
      <w:proofErr w:type="spellEnd"/>
      <w:r w:rsidRPr="00C96626">
        <w:rPr>
          <w:rFonts w:ascii="Times New Roman" w:hAnsi="Times New Roman" w:cs="Times New Roman"/>
          <w:kern w:val="36"/>
          <w:sz w:val="28"/>
          <w:szCs w:val="28"/>
        </w:rPr>
        <w:t>» (СД)</w:t>
      </w:r>
      <w:r w:rsidR="0029735A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="002973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73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9735A">
        <w:rPr>
          <w:rFonts w:ascii="Times New Roman" w:hAnsi="Times New Roman" w:cs="Times New Roman"/>
          <w:sz w:val="28"/>
          <w:szCs w:val="28"/>
        </w:rPr>
        <w:t>олоцк Мемориальный комплекс «Урочище пески»,</w:t>
      </w:r>
      <w:r w:rsidR="0029735A" w:rsidRPr="0029735A">
        <w:rPr>
          <w:rFonts w:ascii="Times New Roman" w:hAnsi="Times New Roman" w:cs="Times New Roman"/>
          <w:sz w:val="28"/>
          <w:szCs w:val="28"/>
        </w:rPr>
        <w:t xml:space="preserve"> </w:t>
      </w:r>
      <w:r w:rsidR="0029735A">
        <w:rPr>
          <w:rFonts w:ascii="Times New Roman" w:hAnsi="Times New Roman" w:cs="Times New Roman"/>
          <w:sz w:val="28"/>
          <w:szCs w:val="28"/>
        </w:rPr>
        <w:t>г.Полоцк</w:t>
      </w:r>
    </w:p>
    <w:p w:rsidR="00C96626" w:rsidRPr="0029735A" w:rsidRDefault="0029735A" w:rsidP="00297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истории и архитектуры Софийского собора</w:t>
      </w:r>
    </w:p>
    <w:p w:rsidR="00D72FED" w:rsidRPr="00D72FED" w:rsidRDefault="00D72FED" w:rsidP="00D72FED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4. Посещение учащимися учреждения образования музейных учреждений в указанный период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  <w:gridCol w:w="1914"/>
        <w:gridCol w:w="1914"/>
        <w:gridCol w:w="1914"/>
      </w:tblGrid>
      <w:tr w:rsidR="00D72FED" w:rsidRPr="00D72FED" w:rsidTr="009E5ED7">
        <w:trPr>
          <w:trHeight w:val="698"/>
        </w:trPr>
        <w:tc>
          <w:tcPr>
            <w:tcW w:w="382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Посещение музеев</w:t>
            </w:r>
          </w:p>
        </w:tc>
        <w:tc>
          <w:tcPr>
            <w:tcW w:w="382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Посещение музеев учреждений образовангия</w:t>
            </w:r>
          </w:p>
        </w:tc>
        <w:tc>
          <w:tcPr>
            <w:tcW w:w="382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Посещение районных музеев (в своём населённом пункте)</w:t>
            </w:r>
          </w:p>
        </w:tc>
        <w:tc>
          <w:tcPr>
            <w:tcW w:w="382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Посещение областных музеев</w:t>
            </w:r>
          </w:p>
        </w:tc>
      </w:tr>
      <w:tr w:rsidR="00D72FED" w:rsidRPr="00D72FED" w:rsidTr="009E5ED7">
        <w:trPr>
          <w:trHeight w:val="682"/>
        </w:trPr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экскурсий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частников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экскурсий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участников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экскурсий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участников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экскурсий</w:t>
            </w:r>
          </w:p>
        </w:tc>
        <w:tc>
          <w:tcPr>
            <w:tcW w:w="191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участников</w:t>
            </w:r>
          </w:p>
        </w:tc>
      </w:tr>
      <w:tr w:rsidR="00D72FED" w:rsidRPr="00D72FED" w:rsidTr="009E5ED7">
        <w:trPr>
          <w:trHeight w:val="357"/>
        </w:trPr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72FED" w:rsidRPr="00D72FED" w:rsidRDefault="0029735A" w:rsidP="00D7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</w:tbl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5. Посещение учащимися объектов, внесённыха “Перечень экскурсионных объектов и туристических маршрутов, рекамендуемых для посещения  обучающимися  в рамках проведения учебных и факультативных занятийЮ внекласных мероприятий с учётом содержания учебных  програм по учебным предметам”</w:t>
      </w:r>
    </w:p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4"/>
        <w:gridCol w:w="9106"/>
        <w:gridCol w:w="2664"/>
        <w:gridCol w:w="2304"/>
      </w:tblGrid>
      <w:tr w:rsidR="00D72FED" w:rsidRPr="00D72FED" w:rsidTr="009E5ED7">
        <w:tc>
          <w:tcPr>
            <w:tcW w:w="594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9106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Культурно-исторический объект</w:t>
            </w:r>
          </w:p>
        </w:tc>
        <w:tc>
          <w:tcPr>
            <w:tcW w:w="266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экскурсий</w:t>
            </w:r>
          </w:p>
        </w:tc>
        <w:tc>
          <w:tcPr>
            <w:tcW w:w="2304" w:type="dxa"/>
          </w:tcPr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</w:t>
            </w:r>
          </w:p>
          <w:p w:rsidR="00D72FED" w:rsidRPr="00D72FED" w:rsidRDefault="00D72FED" w:rsidP="00D72F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участников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29735A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9106" w:type="dxa"/>
          </w:tcPr>
          <w:p w:rsidR="0029735A" w:rsidRPr="00D72FED" w:rsidRDefault="0029735A" w:rsidP="00B211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государственный музей истории Великой Отечественной  войны</w:t>
            </w:r>
          </w:p>
        </w:tc>
        <w:tc>
          <w:tcPr>
            <w:tcW w:w="2664" w:type="dxa"/>
          </w:tcPr>
          <w:p w:rsidR="0029735A" w:rsidRPr="00D72FED" w:rsidRDefault="0029735A" w:rsidP="00B2118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304" w:type="dxa"/>
          </w:tcPr>
          <w:p w:rsidR="0029735A" w:rsidRPr="00D72FED" w:rsidRDefault="00B06E52" w:rsidP="00B2118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29735A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106" w:type="dxa"/>
          </w:tcPr>
          <w:p w:rsidR="0029735A" w:rsidRPr="00D72FED" w:rsidRDefault="0029735A" w:rsidP="00B211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Мемориальный комплекс “Хатынь”</w:t>
            </w:r>
          </w:p>
        </w:tc>
        <w:tc>
          <w:tcPr>
            <w:tcW w:w="2664" w:type="dxa"/>
          </w:tcPr>
          <w:p w:rsidR="0029735A" w:rsidRPr="00D72FED" w:rsidRDefault="0029735A" w:rsidP="00B2118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304" w:type="dxa"/>
          </w:tcPr>
          <w:p w:rsidR="0029735A" w:rsidRPr="00D72FED" w:rsidRDefault="0029735A" w:rsidP="00B2118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9106" w:type="dxa"/>
          </w:tcPr>
          <w:p w:rsidR="0029735A" w:rsidRPr="00D72FED" w:rsidRDefault="0029735A" w:rsidP="00D72FE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 w:rsidRPr="00D72F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Учреждение культуры «Витебский областной музей Героя Советского Союза М.Ф. Шмырёва» (г.Витебск).</w:t>
            </w:r>
          </w:p>
        </w:tc>
        <w:tc>
          <w:tcPr>
            <w:tcW w:w="2664" w:type="dxa"/>
          </w:tcPr>
          <w:p w:rsidR="0029735A" w:rsidRPr="00D72FED" w:rsidRDefault="0029735A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04" w:type="dxa"/>
          </w:tcPr>
          <w:p w:rsidR="0029735A" w:rsidRPr="00D72FED" w:rsidRDefault="0029735A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154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106" w:type="dxa"/>
          </w:tcPr>
          <w:p w:rsidR="0029735A" w:rsidRPr="00D72FED" w:rsidRDefault="0029735A" w:rsidP="00D72FE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 w:rsidRPr="00D72F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Мемориальный комплекс «Прорыв» (Ушачский район, д.Паперино)</w:t>
            </w:r>
          </w:p>
        </w:tc>
        <w:tc>
          <w:tcPr>
            <w:tcW w:w="266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0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9106" w:type="dxa"/>
          </w:tcPr>
          <w:p w:rsidR="0029735A" w:rsidRPr="00D72FED" w:rsidRDefault="0029735A" w:rsidP="00D72FE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 w:rsidRPr="00D72F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Мемориальный комплекс в честь советских воинов-освободителей, партизан и подпольщиков (г. Витебск)</w:t>
            </w:r>
          </w:p>
        </w:tc>
        <w:tc>
          <w:tcPr>
            <w:tcW w:w="266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0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154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9106" w:type="dxa"/>
          </w:tcPr>
          <w:p w:rsidR="0029735A" w:rsidRPr="00D72FED" w:rsidRDefault="0029735A" w:rsidP="00D72FE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 w:rsidRPr="00D72F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Усадьба-музей В. В. Быкова (д. Бычки)</w:t>
            </w:r>
          </w:p>
        </w:tc>
        <w:tc>
          <w:tcPr>
            <w:tcW w:w="266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0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29735A" w:rsidRPr="00D72FED" w:rsidTr="009E5ED7">
        <w:tc>
          <w:tcPr>
            <w:tcW w:w="594" w:type="dxa"/>
          </w:tcPr>
          <w:p w:rsidR="0029735A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9106" w:type="dxa"/>
          </w:tcPr>
          <w:p w:rsidR="0029735A" w:rsidRPr="00D72FED" w:rsidRDefault="0029735A" w:rsidP="00D72FE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 w:rsidRPr="00D72F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  <w:t>Березинский биосферный заповедник</w:t>
            </w:r>
          </w:p>
        </w:tc>
        <w:tc>
          <w:tcPr>
            <w:tcW w:w="266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04" w:type="dxa"/>
          </w:tcPr>
          <w:p w:rsidR="0029735A" w:rsidRPr="00D72FED" w:rsidRDefault="00B06E52" w:rsidP="00D72FED">
            <w:pPr>
              <w:spacing w:after="20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</w:tbl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6.  Использование при проведении учебных занятий и органаизации внеурочного времени учащихся “Дневника путешественника”</w:t>
      </w:r>
    </w:p>
    <w:tbl>
      <w:tblPr>
        <w:tblStyle w:val="a3"/>
        <w:tblW w:w="0" w:type="auto"/>
        <w:tblInd w:w="720" w:type="dxa"/>
        <w:tblLook w:val="04A0"/>
      </w:tblPr>
      <w:tblGrid>
        <w:gridCol w:w="2459"/>
        <w:gridCol w:w="2451"/>
        <w:gridCol w:w="2439"/>
        <w:gridCol w:w="2439"/>
        <w:gridCol w:w="2440"/>
        <w:gridCol w:w="2440"/>
      </w:tblGrid>
      <w:tr w:rsidR="00D72FED" w:rsidRPr="00D72FED" w:rsidTr="009E5ED7">
        <w:tc>
          <w:tcPr>
            <w:tcW w:w="4910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Количество учащихся , которые ведут </w:t>
            </w:r>
          </w:p>
          <w:p w:rsidR="00D72FED" w:rsidRPr="00D72FED" w:rsidRDefault="00D72FED" w:rsidP="00D72FED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“Дневник путешественника”</w:t>
            </w:r>
          </w:p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78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пройденых маршрутов</w:t>
            </w:r>
          </w:p>
        </w:tc>
        <w:tc>
          <w:tcPr>
            <w:tcW w:w="4880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посещённых объектов</w:t>
            </w:r>
          </w:p>
        </w:tc>
      </w:tr>
      <w:tr w:rsidR="00D72FED" w:rsidRPr="00D72FED" w:rsidTr="009E5ED7">
        <w:tc>
          <w:tcPr>
            <w:tcW w:w="2459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классы</w:t>
            </w:r>
          </w:p>
        </w:tc>
        <w:tc>
          <w:tcPr>
            <w:tcW w:w="2451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классы</w:t>
            </w:r>
          </w:p>
        </w:tc>
        <w:tc>
          <w:tcPr>
            <w:tcW w:w="2439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классы</w:t>
            </w:r>
          </w:p>
        </w:tc>
        <w:tc>
          <w:tcPr>
            <w:tcW w:w="2439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классы</w:t>
            </w:r>
          </w:p>
        </w:tc>
        <w:tc>
          <w:tcPr>
            <w:tcW w:w="2440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классы</w:t>
            </w:r>
          </w:p>
        </w:tc>
        <w:tc>
          <w:tcPr>
            <w:tcW w:w="2440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классы</w:t>
            </w:r>
          </w:p>
        </w:tc>
      </w:tr>
      <w:tr w:rsidR="00D72FED" w:rsidRPr="00D72FED" w:rsidTr="009E5ED7">
        <w:tc>
          <w:tcPr>
            <w:tcW w:w="2459" w:type="dxa"/>
            <w:shd w:val="clear" w:color="auto" w:fill="auto"/>
          </w:tcPr>
          <w:p w:rsidR="00D72FED" w:rsidRPr="00D72FED" w:rsidRDefault="00B06E52" w:rsidP="00D72FE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  <w:t>-</w:t>
            </w:r>
          </w:p>
        </w:tc>
        <w:tc>
          <w:tcPr>
            <w:tcW w:w="2451" w:type="dxa"/>
            <w:shd w:val="clear" w:color="auto" w:fill="auto"/>
          </w:tcPr>
          <w:p w:rsidR="00D72FED" w:rsidRPr="00D72FED" w:rsidRDefault="00B06E52" w:rsidP="00D72FE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D72FED" w:rsidRPr="00D72FED" w:rsidRDefault="00B06E52" w:rsidP="00D72FE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D72FED" w:rsidRPr="00D72FED" w:rsidRDefault="00B06E52" w:rsidP="00D72FE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  <w:t>-</w:t>
            </w:r>
          </w:p>
        </w:tc>
        <w:tc>
          <w:tcPr>
            <w:tcW w:w="2440" w:type="dxa"/>
            <w:shd w:val="clear" w:color="auto" w:fill="auto"/>
          </w:tcPr>
          <w:p w:rsidR="00D72FED" w:rsidRPr="00D72FED" w:rsidRDefault="00B06E52" w:rsidP="00D72FE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  <w:t>-</w:t>
            </w:r>
          </w:p>
        </w:tc>
        <w:tc>
          <w:tcPr>
            <w:tcW w:w="2440" w:type="dxa"/>
            <w:shd w:val="clear" w:color="auto" w:fill="auto"/>
          </w:tcPr>
          <w:p w:rsidR="00D72FED" w:rsidRPr="00D72FED" w:rsidRDefault="00B06E52" w:rsidP="00D72FE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  <w:lang w:val="be-BY" w:eastAsia="ru-RU"/>
              </w:rPr>
              <w:t>-</w:t>
            </w:r>
          </w:p>
        </w:tc>
      </w:tr>
    </w:tbl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7.Перечислите образовательные маршруты, разработанные в учреждении образования:</w:t>
      </w:r>
    </w:p>
    <w:tbl>
      <w:tblPr>
        <w:tblStyle w:val="a3"/>
        <w:tblW w:w="0" w:type="auto"/>
        <w:tblInd w:w="720" w:type="dxa"/>
        <w:tblLook w:val="04A0"/>
      </w:tblPr>
      <w:tblGrid>
        <w:gridCol w:w="642"/>
        <w:gridCol w:w="3959"/>
        <w:gridCol w:w="2924"/>
        <w:gridCol w:w="3770"/>
        <w:gridCol w:w="2087"/>
        <w:gridCol w:w="1286"/>
      </w:tblGrid>
      <w:tr w:rsidR="00D72FED" w:rsidRPr="00D72FED" w:rsidTr="009E5ED7">
        <w:tc>
          <w:tcPr>
            <w:tcW w:w="642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3959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 маршрута</w:t>
            </w:r>
          </w:p>
        </w:tc>
        <w:tc>
          <w:tcPr>
            <w:tcW w:w="2924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Вид экскурсии</w:t>
            </w:r>
          </w:p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(пешеходная, автобусная)</w:t>
            </w:r>
          </w:p>
        </w:tc>
        <w:tc>
          <w:tcPr>
            <w:tcW w:w="3770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Нитка маршрута (населённые пункты, экскурсионные объекты)</w:t>
            </w:r>
          </w:p>
        </w:tc>
        <w:tc>
          <w:tcPr>
            <w:tcW w:w="2087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1286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</w:t>
            </w:r>
          </w:p>
        </w:tc>
      </w:tr>
      <w:tr w:rsidR="00D72FED" w:rsidRPr="00B06E52" w:rsidTr="009E5ED7">
        <w:tc>
          <w:tcPr>
            <w:tcW w:w="642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E52" w:rsidRPr="00B06E52" w:rsidRDefault="00B06E52" w:rsidP="00B06E52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be-BY"/>
              </w:rPr>
            </w:pPr>
            <w:r w:rsidRPr="00B06E5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be-BY"/>
              </w:rPr>
              <w:t>“Бібліятэка- скарбніца багацця чалавечага розуму, крыніца духоўнасці”</w:t>
            </w:r>
          </w:p>
          <w:p w:rsidR="00D72FED" w:rsidRPr="00B06E52" w:rsidRDefault="00D72FED" w:rsidP="00D72FED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FED" w:rsidRPr="00B06E52" w:rsidRDefault="00B06E52" w:rsidP="00D72FED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D159CD">
              <w:rPr>
                <w:rFonts w:ascii="Times New Roman" w:hAnsi="Times New Roman"/>
                <w:sz w:val="28"/>
                <w:szCs w:val="28"/>
              </w:rPr>
              <w:t>пешеходная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E52" w:rsidRPr="00D159CD" w:rsidRDefault="00B06E52" w:rsidP="00B06E52">
            <w:pPr>
              <w:pStyle w:val="a6"/>
              <w:rPr>
                <w:sz w:val="28"/>
                <w:szCs w:val="28"/>
                <w:lang w:val="be-BY"/>
              </w:rPr>
            </w:pPr>
            <w:r w:rsidRPr="00D159CD">
              <w:rPr>
                <w:sz w:val="28"/>
                <w:szCs w:val="28"/>
                <w:lang w:val="be-BY"/>
              </w:rPr>
              <w:t>Бібліятэка Спаса-Еўфрасін-неўскага манастыра</w:t>
            </w:r>
          </w:p>
          <w:p w:rsidR="00B06E52" w:rsidRPr="00D159CD" w:rsidRDefault="00B06E52" w:rsidP="00B06E52">
            <w:pPr>
              <w:pStyle w:val="a6"/>
              <w:ind w:left="-52" w:right="-168" w:hanging="126"/>
              <w:rPr>
                <w:b/>
                <w:sz w:val="28"/>
                <w:szCs w:val="28"/>
                <w:lang w:val="be-BY"/>
              </w:rPr>
            </w:pPr>
            <w:r w:rsidRPr="00D159CD">
              <w:rPr>
                <w:b/>
                <w:sz w:val="28"/>
                <w:szCs w:val="28"/>
                <w:lang w:val="be-BY"/>
              </w:rPr>
              <w:t>Сафійскі сабор</w:t>
            </w:r>
          </w:p>
          <w:p w:rsidR="00B06E52" w:rsidRPr="00D159CD" w:rsidRDefault="00B06E52" w:rsidP="00B06E52">
            <w:pPr>
              <w:pStyle w:val="a6"/>
              <w:ind w:left="-52" w:right="-168" w:hanging="126"/>
              <w:rPr>
                <w:sz w:val="28"/>
                <w:szCs w:val="28"/>
                <w:lang w:val="be-BY"/>
              </w:rPr>
            </w:pPr>
            <w:r w:rsidRPr="00D159CD">
              <w:rPr>
                <w:sz w:val="28"/>
                <w:szCs w:val="28"/>
                <w:lang w:val="be-BY"/>
              </w:rPr>
              <w:t>Бібліятэка Полацкага дзяржаўнага ўніверсітэта</w:t>
            </w:r>
          </w:p>
          <w:p w:rsidR="00B06E52" w:rsidRPr="00D159CD" w:rsidRDefault="00B06E52" w:rsidP="00B06E52">
            <w:pPr>
              <w:pStyle w:val="a6"/>
              <w:ind w:left="-52" w:right="-168" w:hanging="126"/>
              <w:rPr>
                <w:sz w:val="28"/>
                <w:szCs w:val="28"/>
                <w:lang w:val="be-BY"/>
              </w:rPr>
            </w:pPr>
            <w:r w:rsidRPr="00D159CD">
              <w:rPr>
                <w:sz w:val="28"/>
                <w:szCs w:val="28"/>
                <w:lang w:val="be-BY"/>
              </w:rPr>
              <w:t>Музей-бібліятэка Сімяона Полацкага</w:t>
            </w:r>
          </w:p>
          <w:p w:rsidR="00B06E52" w:rsidRPr="00D159CD" w:rsidRDefault="00B06E52" w:rsidP="00B06E52">
            <w:pPr>
              <w:jc w:val="both"/>
              <w:rPr>
                <w:sz w:val="28"/>
                <w:szCs w:val="28"/>
                <w:lang w:val="be-BY"/>
              </w:rPr>
            </w:pPr>
            <w:r w:rsidRPr="00D159CD">
              <w:rPr>
                <w:sz w:val="28"/>
                <w:szCs w:val="28"/>
              </w:rPr>
              <w:t>Ц</w:t>
            </w:r>
            <w:r w:rsidRPr="00D159CD">
              <w:rPr>
                <w:sz w:val="28"/>
                <w:szCs w:val="28"/>
                <w:lang w:val="be-BY"/>
              </w:rPr>
              <w:t xml:space="preserve">энтральная раённая бібліятэка імя </w:t>
            </w:r>
          </w:p>
          <w:p w:rsidR="00B06E52" w:rsidRPr="00D159CD" w:rsidRDefault="00B06E52" w:rsidP="00B06E52">
            <w:pPr>
              <w:pStyle w:val="a6"/>
              <w:ind w:left="-52" w:right="-168" w:hanging="126"/>
              <w:rPr>
                <w:b/>
                <w:sz w:val="28"/>
                <w:szCs w:val="28"/>
                <w:lang w:val="be-BY"/>
              </w:rPr>
            </w:pPr>
            <w:r w:rsidRPr="00D159CD">
              <w:rPr>
                <w:sz w:val="28"/>
                <w:szCs w:val="28"/>
                <w:lang w:val="be-BY"/>
              </w:rPr>
              <w:t>Ф. Скарыны</w:t>
            </w:r>
          </w:p>
          <w:p w:rsidR="00D72FED" w:rsidRPr="00B06E52" w:rsidRDefault="00D72FED" w:rsidP="00D72FED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FED" w:rsidRPr="00B06E52" w:rsidRDefault="00B06E52" w:rsidP="00B06E52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История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ED" w:rsidRPr="00B06E52" w:rsidRDefault="00B06E52" w:rsidP="00D72FED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5-11-ые классы</w:t>
            </w:r>
          </w:p>
        </w:tc>
      </w:tr>
    </w:tbl>
    <w:p w:rsidR="00D72FED" w:rsidRPr="00D72FED" w:rsidRDefault="00D72FED" w:rsidP="00D72FE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8. Экскурсоводческая деятельность учасчихся, привлечение учащихся в качестве гидов к проведению экскурсий по малой родине</w:t>
      </w:r>
    </w:p>
    <w:tbl>
      <w:tblPr>
        <w:tblStyle w:val="a3"/>
        <w:tblW w:w="0" w:type="auto"/>
        <w:tblInd w:w="720" w:type="dxa"/>
        <w:tblLook w:val="04A0"/>
      </w:tblPr>
      <w:tblGrid>
        <w:gridCol w:w="3714"/>
        <w:gridCol w:w="3628"/>
        <w:gridCol w:w="3799"/>
        <w:gridCol w:w="3527"/>
      </w:tblGrid>
      <w:tr w:rsidR="00D72FED" w:rsidRPr="00D72FED" w:rsidTr="009E5ED7">
        <w:tc>
          <w:tcPr>
            <w:tcW w:w="3714" w:type="dxa"/>
            <w:vMerge w:val="restart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Объединения по интересам, работающие по </w:t>
            </w: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направлению “Экскурсоведение”</w:t>
            </w:r>
          </w:p>
        </w:tc>
        <w:tc>
          <w:tcPr>
            <w:tcW w:w="3628" w:type="dxa"/>
            <w:vMerge w:val="restart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Количество учащихся в объединениях по интересам</w:t>
            </w:r>
          </w:p>
        </w:tc>
        <w:tc>
          <w:tcPr>
            <w:tcW w:w="7326" w:type="dxa"/>
            <w:gridSpan w:val="2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учащихся, привлекаемых к проведению экскурсий</w:t>
            </w:r>
          </w:p>
        </w:tc>
      </w:tr>
      <w:tr w:rsidR="00D72FED" w:rsidRPr="00D72FED" w:rsidTr="009E5ED7">
        <w:tc>
          <w:tcPr>
            <w:tcW w:w="3714" w:type="dxa"/>
            <w:vMerge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28" w:type="dxa"/>
            <w:vMerge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9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музеях учреждения образования(количество учащихся/количество проведённых ими экскурсий</w:t>
            </w:r>
          </w:p>
        </w:tc>
        <w:tc>
          <w:tcPr>
            <w:tcW w:w="3527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территории населённого тункта (количество учащихся/количество проведённых ими экскурсий</w:t>
            </w:r>
          </w:p>
        </w:tc>
      </w:tr>
      <w:tr w:rsidR="00D72FED" w:rsidRPr="00D72FED" w:rsidTr="009E5ED7">
        <w:tc>
          <w:tcPr>
            <w:tcW w:w="3714" w:type="dxa"/>
          </w:tcPr>
          <w:p w:rsidR="00D72FED" w:rsidRPr="00D72FED" w:rsidRDefault="00B06E52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28" w:type="dxa"/>
          </w:tcPr>
          <w:p w:rsidR="00D72FED" w:rsidRPr="00D72FED" w:rsidRDefault="00B06E52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799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D72FED" w:rsidRPr="00D72FED" w:rsidRDefault="00D72FED" w:rsidP="00D7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2FED" w:rsidRPr="00AB1279" w:rsidRDefault="00D72FED" w:rsidP="00AB127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FED" w:rsidRPr="00D72FED" w:rsidRDefault="00D72FED" w:rsidP="00D72FE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FED">
        <w:rPr>
          <w:rFonts w:ascii="Times New Roman" w:hAnsi="Times New Roman" w:cs="Times New Roman"/>
          <w:sz w:val="28"/>
          <w:szCs w:val="28"/>
          <w:lang w:val="be-BY"/>
        </w:rPr>
        <w:t>9.Повышение квалификации педагогических работников в сфере образовательного ткризма в регионах(проведение районных семинаров, мастер-классов)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9123"/>
        <w:gridCol w:w="4965"/>
      </w:tblGrid>
      <w:tr w:rsidR="00D72FED" w:rsidRPr="00D72FED" w:rsidTr="009E5ED7">
        <w:tc>
          <w:tcPr>
            <w:tcW w:w="806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9123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Мероприятия (дата, форма проведения, тема)</w:t>
            </w:r>
          </w:p>
        </w:tc>
        <w:tc>
          <w:tcPr>
            <w:tcW w:w="4965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участников</w:t>
            </w:r>
          </w:p>
        </w:tc>
      </w:tr>
      <w:tr w:rsidR="00D72FED" w:rsidRPr="00D72FED" w:rsidTr="009E5ED7">
        <w:tc>
          <w:tcPr>
            <w:tcW w:w="806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2F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9123" w:type="dxa"/>
          </w:tcPr>
          <w:p w:rsidR="00D72FED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4965" w:type="dxa"/>
          </w:tcPr>
          <w:p w:rsidR="00D72FED" w:rsidRPr="00D72FED" w:rsidRDefault="00B06E52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D72FED" w:rsidRPr="00D72FED" w:rsidTr="009E5ED7">
        <w:tc>
          <w:tcPr>
            <w:tcW w:w="806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3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5" w:type="dxa"/>
          </w:tcPr>
          <w:p w:rsidR="00D72FED" w:rsidRPr="00D72FED" w:rsidRDefault="00D72FED" w:rsidP="00D72FE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06E52" w:rsidRPr="00B06E52" w:rsidRDefault="00B06E52" w:rsidP="00B06E5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gramStart"/>
      <w:r w:rsidRPr="00B06E5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06E52">
        <w:rPr>
          <w:rFonts w:ascii="Times New Roman" w:hAnsi="Times New Roman" w:cs="Times New Roman"/>
          <w:sz w:val="28"/>
          <w:szCs w:val="28"/>
        </w:rPr>
        <w:t xml:space="preserve"> за составление информации:</w:t>
      </w:r>
    </w:p>
    <w:p w:rsidR="00B06E52" w:rsidRPr="00B06E52" w:rsidRDefault="00B06E52" w:rsidP="00B06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E52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B06E52" w:rsidRPr="00B06E52" w:rsidRDefault="00B06E52" w:rsidP="00B06E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06E52">
        <w:rPr>
          <w:rFonts w:ascii="Times New Roman" w:hAnsi="Times New Roman" w:cs="Times New Roman"/>
          <w:sz w:val="28"/>
          <w:szCs w:val="28"/>
        </w:rPr>
        <w:t>Ж.Ф.Лапаревич</w:t>
      </w:r>
      <w:proofErr w:type="spellEnd"/>
    </w:p>
    <w:p w:rsidR="00D72FED" w:rsidRPr="00D72FED" w:rsidRDefault="00D72FED" w:rsidP="00D72FED">
      <w:pPr>
        <w:spacing w:after="200" w:line="276" w:lineRule="auto"/>
      </w:pPr>
    </w:p>
    <w:p w:rsidR="00A07D09" w:rsidRDefault="00A07D09"/>
    <w:sectPr w:rsidR="00A07D09" w:rsidSect="00AB127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3E5F"/>
    <w:multiLevelType w:val="hybridMultilevel"/>
    <w:tmpl w:val="284A2ACA"/>
    <w:lvl w:ilvl="0" w:tplc="14B47D1C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9571B12"/>
    <w:multiLevelType w:val="hybridMultilevel"/>
    <w:tmpl w:val="872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D0C17"/>
    <w:multiLevelType w:val="hybridMultilevel"/>
    <w:tmpl w:val="0E0E7240"/>
    <w:lvl w:ilvl="0" w:tplc="14B47D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2FED"/>
    <w:rsid w:val="00250B82"/>
    <w:rsid w:val="0029735A"/>
    <w:rsid w:val="00355BD5"/>
    <w:rsid w:val="003F326D"/>
    <w:rsid w:val="00A07D09"/>
    <w:rsid w:val="00AB1279"/>
    <w:rsid w:val="00B06E52"/>
    <w:rsid w:val="00C96626"/>
    <w:rsid w:val="00D22FCC"/>
    <w:rsid w:val="00D72FED"/>
    <w:rsid w:val="00DA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3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6E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B06E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06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2022-09-26T09:00:00Z</dcterms:created>
  <dcterms:modified xsi:type="dcterms:W3CDTF">2022-09-26T09:00:00Z</dcterms:modified>
</cp:coreProperties>
</file>